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1E263" w14:textId="0ACEA739" w:rsidR="00702A32" w:rsidRPr="00702A32" w:rsidRDefault="00E5099C" w:rsidP="00A104CD">
      <w:pPr>
        <w:rPr>
          <w:sz w:val="6"/>
          <w:szCs w:val="6"/>
        </w:rPr>
      </w:pPr>
      <w:r>
        <w:rPr>
          <w:noProof/>
        </w:rPr>
        <w:drawing>
          <wp:inline distT="0" distB="0" distL="0" distR="0" wp14:anchorId="7AE66D20" wp14:editId="2E5A01AC">
            <wp:extent cx="2362200" cy="590550"/>
            <wp:effectExtent l="0" t="0" r="0" b="0"/>
            <wp:docPr id="4125938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59382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915D8">
        <w:rPr>
          <w:sz w:val="56"/>
          <w:szCs w:val="56"/>
        </w:rPr>
        <w:tab/>
      </w:r>
      <w:r w:rsidR="00111638">
        <w:rPr>
          <w:sz w:val="48"/>
          <w:szCs w:val="48"/>
        </w:rPr>
        <w:tab/>
      </w:r>
      <w:r w:rsidR="00111638">
        <w:rPr>
          <w:sz w:val="48"/>
          <w:szCs w:val="48"/>
        </w:rPr>
        <w:tab/>
      </w:r>
      <w:r w:rsidR="00111638">
        <w:rPr>
          <w:sz w:val="48"/>
          <w:szCs w:val="48"/>
        </w:rPr>
        <w:tab/>
      </w:r>
      <w:r w:rsidR="00111638">
        <w:rPr>
          <w:sz w:val="48"/>
          <w:szCs w:val="48"/>
        </w:rPr>
        <w:tab/>
      </w:r>
      <w:r w:rsidR="00111638">
        <w:rPr>
          <w:sz w:val="48"/>
          <w:szCs w:val="48"/>
        </w:rPr>
        <w:tab/>
      </w:r>
      <w:r w:rsidR="00111638">
        <w:rPr>
          <w:sz w:val="48"/>
          <w:szCs w:val="48"/>
        </w:rPr>
        <w:tab/>
      </w:r>
      <w:r w:rsidR="00111638">
        <w:rPr>
          <w:sz w:val="48"/>
          <w:szCs w:val="48"/>
        </w:rPr>
        <w:tab/>
      </w:r>
      <w:r w:rsidR="00D63C64">
        <w:rPr>
          <w:sz w:val="48"/>
          <w:szCs w:val="48"/>
        </w:rPr>
        <w:t xml:space="preserve">        </w:t>
      </w:r>
      <w:r w:rsidR="00A104CD">
        <w:rPr>
          <w:sz w:val="28"/>
          <w:szCs w:val="28"/>
        </w:rPr>
        <w:tab/>
      </w:r>
      <w:r w:rsidR="00A104CD">
        <w:rPr>
          <w:sz w:val="28"/>
          <w:szCs w:val="28"/>
        </w:rPr>
        <w:tab/>
      </w:r>
      <w:r w:rsidR="00A104CD">
        <w:rPr>
          <w:sz w:val="28"/>
          <w:szCs w:val="28"/>
        </w:rPr>
        <w:tab/>
      </w:r>
      <w:r w:rsidR="00A104CD">
        <w:rPr>
          <w:sz w:val="28"/>
          <w:szCs w:val="28"/>
        </w:rPr>
        <w:tab/>
      </w:r>
    </w:p>
    <w:p w14:paraId="45D16E91" w14:textId="129F7056" w:rsidR="00A104CD" w:rsidRDefault="00E5099C" w:rsidP="00183D67">
      <w:pPr>
        <w:ind w:left="720" w:firstLine="720"/>
        <w:rPr>
          <w:sz w:val="40"/>
          <w:szCs w:val="40"/>
        </w:rPr>
      </w:pPr>
      <w:r>
        <w:rPr>
          <w:sz w:val="40"/>
          <w:szCs w:val="40"/>
        </w:rPr>
        <w:t xml:space="preserve">     </w:t>
      </w:r>
      <w:r w:rsidR="00841144" w:rsidRPr="00841144">
        <w:rPr>
          <w:sz w:val="40"/>
          <w:szCs w:val="40"/>
        </w:rPr>
        <w:drawing>
          <wp:inline distT="0" distB="0" distL="0" distR="0" wp14:anchorId="09A5508A" wp14:editId="3EE50786">
            <wp:extent cx="5951219" cy="2536031"/>
            <wp:effectExtent l="0" t="0" r="0" b="0"/>
            <wp:docPr id="18324113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41130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77617" cy="2547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406F7B" w14:textId="77777777" w:rsidR="002754E6" w:rsidRDefault="002754E6" w:rsidP="00183D67">
      <w:pPr>
        <w:ind w:left="720" w:firstLine="720"/>
        <w:rPr>
          <w:sz w:val="40"/>
          <w:szCs w:val="40"/>
        </w:rPr>
      </w:pPr>
    </w:p>
    <w:p w14:paraId="4E0566C0" w14:textId="2345FA0A" w:rsidR="003245DB" w:rsidRDefault="003245DB" w:rsidP="003245DB">
      <w:pPr>
        <w:rPr>
          <w:b/>
          <w:bCs/>
          <w:sz w:val="28"/>
          <w:szCs w:val="28"/>
        </w:rPr>
      </w:pPr>
      <w:r>
        <w:rPr>
          <w:sz w:val="40"/>
          <w:szCs w:val="40"/>
        </w:rPr>
        <w:t xml:space="preserve">  </w:t>
      </w:r>
      <w:r w:rsidR="00841144">
        <w:rPr>
          <w:b/>
          <w:bCs/>
          <w:sz w:val="28"/>
          <w:szCs w:val="28"/>
        </w:rPr>
        <w:t>MAISON</w:t>
      </w:r>
      <w:r w:rsidRPr="003245DB">
        <w:rPr>
          <w:b/>
          <w:bCs/>
          <w:sz w:val="28"/>
          <w:szCs w:val="28"/>
        </w:rPr>
        <w:t xml:space="preserve"> </w:t>
      </w:r>
      <w:r w:rsidR="00841144">
        <w:rPr>
          <w:b/>
          <w:bCs/>
          <w:sz w:val="28"/>
          <w:szCs w:val="28"/>
        </w:rPr>
        <w:t>HOME THEATRE</w:t>
      </w:r>
    </w:p>
    <w:p w14:paraId="6D12E27F" w14:textId="366CAE4F" w:rsidR="00EB6B5E" w:rsidRPr="00B11B35" w:rsidRDefault="00EB6B5E" w:rsidP="003245DB">
      <w:pPr>
        <w:rPr>
          <w:b/>
          <w:bCs/>
          <w:sz w:val="10"/>
          <w:szCs w:val="10"/>
        </w:rPr>
      </w:pPr>
      <w:r>
        <w:rPr>
          <w:b/>
          <w:bCs/>
          <w:sz w:val="28"/>
          <w:szCs w:val="28"/>
        </w:rPr>
        <w:t xml:space="preserve">    </w:t>
      </w:r>
    </w:p>
    <w:p w14:paraId="3C4816A2" w14:textId="37F4B1CB" w:rsidR="00557F1E" w:rsidRDefault="00557F1E" w:rsidP="003245DB">
      <w:pPr>
        <w:rPr>
          <w:b/>
          <w:bCs/>
        </w:rPr>
      </w:pPr>
      <w:r>
        <w:rPr>
          <w:b/>
          <w:bCs/>
        </w:rPr>
        <w:t xml:space="preserve">   </w:t>
      </w:r>
      <w:r w:rsidR="00B11B35">
        <w:rPr>
          <w:b/>
          <w:bCs/>
        </w:rPr>
        <w:t xml:space="preserve"> </w:t>
      </w:r>
      <w:r w:rsidRPr="00557F1E">
        <w:rPr>
          <w:b/>
          <w:bCs/>
        </w:rPr>
        <w:t>TECHNICAL INFORMATION</w:t>
      </w:r>
    </w:p>
    <w:p w14:paraId="60EE8C63" w14:textId="4155962F" w:rsidR="00557F1E" w:rsidRDefault="00557F1E" w:rsidP="00890DE3">
      <w:pPr>
        <w:pStyle w:val="NoSpacing"/>
      </w:pPr>
      <w:r>
        <w:rPr>
          <w:b/>
          <w:bCs/>
        </w:rPr>
        <w:t xml:space="preserve">   </w:t>
      </w:r>
      <w:r w:rsidR="00B11B35">
        <w:rPr>
          <w:b/>
          <w:bCs/>
        </w:rPr>
        <w:t xml:space="preserve"> </w:t>
      </w:r>
      <w:r>
        <w:t>FRAME</w:t>
      </w:r>
      <w:r>
        <w:tab/>
        <w:t>Sustainably grown Kiln Dried Timbers and Structural Composites</w:t>
      </w:r>
    </w:p>
    <w:p w14:paraId="1E6389FA" w14:textId="5337B24B" w:rsidR="00557F1E" w:rsidRDefault="00557F1E" w:rsidP="00890DE3">
      <w:pPr>
        <w:pStyle w:val="NoSpacing"/>
      </w:pPr>
      <w:r>
        <w:t xml:space="preserve">   </w:t>
      </w:r>
      <w:r w:rsidR="00B11B35">
        <w:t xml:space="preserve"> </w:t>
      </w:r>
      <w:r>
        <w:t>SEATS</w:t>
      </w:r>
      <w:r>
        <w:tab/>
        <w:t>Robust No Sag Springs with High Resilience Foam around Coil Springs</w:t>
      </w:r>
    </w:p>
    <w:p w14:paraId="60A9205F" w14:textId="485B3D66" w:rsidR="00557F1E" w:rsidRDefault="00557F1E" w:rsidP="00890DE3">
      <w:pPr>
        <w:pStyle w:val="NoSpacing"/>
      </w:pPr>
      <w:r>
        <w:t xml:space="preserve">   </w:t>
      </w:r>
      <w:r w:rsidR="00B11B35">
        <w:t xml:space="preserve"> </w:t>
      </w:r>
      <w:r>
        <w:t>BACKS</w:t>
      </w:r>
      <w:r>
        <w:tab/>
        <w:t>Robust Elastic Webbing, with Foam and Fibre Filled Cushions</w:t>
      </w:r>
    </w:p>
    <w:p w14:paraId="722992C5" w14:textId="6F4F5243" w:rsidR="00557F1E" w:rsidRDefault="00557F1E" w:rsidP="00890DE3">
      <w:pPr>
        <w:pStyle w:val="NoSpacing"/>
      </w:pPr>
      <w:r>
        <w:t xml:space="preserve">   </w:t>
      </w:r>
      <w:r w:rsidR="00B11B35">
        <w:t xml:space="preserve"> </w:t>
      </w:r>
      <w:r>
        <w:t>FEET</w:t>
      </w:r>
      <w:r>
        <w:tab/>
      </w:r>
      <w:r>
        <w:tab/>
        <w:t>Metal – 14cm</w:t>
      </w:r>
    </w:p>
    <w:p w14:paraId="6F68DE6C" w14:textId="77777777" w:rsidR="00890DE3" w:rsidRDefault="00890DE3" w:rsidP="00890DE3">
      <w:pPr>
        <w:pStyle w:val="NoSpacing"/>
      </w:pPr>
    </w:p>
    <w:p w14:paraId="61D34F4B" w14:textId="647839EE" w:rsidR="00B11B35" w:rsidRDefault="00557F1E" w:rsidP="00890DE3">
      <w:pPr>
        <w:pStyle w:val="NoSpacing"/>
      </w:pPr>
      <w:r>
        <w:t xml:space="preserve">   </w:t>
      </w:r>
      <w:r w:rsidR="00B11B35">
        <w:t xml:space="preserve"> </w:t>
      </w:r>
      <w:r>
        <w:t xml:space="preserve">Made to Order in your choice of Leather or </w:t>
      </w:r>
      <w:r w:rsidR="00B11B35">
        <w:t>Fabric, to offer you a huge range of décor options that compliments your</w:t>
      </w:r>
    </w:p>
    <w:p w14:paraId="7FF7EE85" w14:textId="6D6DAAFF" w:rsidR="00183D67" w:rsidRDefault="00B11B35" w:rsidP="00890DE3">
      <w:pPr>
        <w:pStyle w:val="NoSpacing"/>
        <w:rPr>
          <w:sz w:val="16"/>
          <w:szCs w:val="16"/>
        </w:rPr>
      </w:pPr>
      <w:r>
        <w:t xml:space="preserve">    Interiors and Lifestyle</w:t>
      </w:r>
      <w:r w:rsidR="003245DB">
        <w:rPr>
          <w:sz w:val="16"/>
          <w:szCs w:val="16"/>
        </w:rPr>
        <w:t xml:space="preserve">    </w:t>
      </w:r>
    </w:p>
    <w:p w14:paraId="517DB4F8" w14:textId="77777777" w:rsidR="00890DE3" w:rsidRPr="00B11B35" w:rsidRDefault="00890DE3" w:rsidP="00890DE3">
      <w:pPr>
        <w:pStyle w:val="NoSpacing"/>
      </w:pPr>
    </w:p>
    <w:p w14:paraId="277FFADF" w14:textId="1A067E11" w:rsidR="00E5099C" w:rsidRDefault="00A104CD" w:rsidP="00A104CD">
      <w:pPr>
        <w:rPr>
          <w:noProof/>
        </w:rPr>
      </w:pPr>
      <w:r>
        <w:rPr>
          <w:noProof/>
        </w:rPr>
        <w:tab/>
      </w:r>
      <w:r w:rsidR="00702A32">
        <w:rPr>
          <w:noProof/>
        </w:rPr>
        <w:t xml:space="preserve">     </w:t>
      </w:r>
      <w:r w:rsidR="002754E6">
        <w:rPr>
          <w:noProof/>
        </w:rPr>
        <w:tab/>
      </w:r>
      <w:r w:rsidR="002754E6">
        <w:rPr>
          <w:noProof/>
        </w:rPr>
        <w:tab/>
      </w:r>
      <w:r w:rsidR="00702A32">
        <w:rPr>
          <w:noProof/>
        </w:rPr>
        <w:t xml:space="preserve"> </w:t>
      </w:r>
      <w:r w:rsidR="002754E6" w:rsidRPr="002754E6">
        <w:rPr>
          <w:noProof/>
        </w:rPr>
        <w:drawing>
          <wp:inline distT="0" distB="0" distL="0" distR="0" wp14:anchorId="13B0017C" wp14:editId="6235AD9D">
            <wp:extent cx="1066892" cy="579170"/>
            <wp:effectExtent l="0" t="0" r="0" b="0"/>
            <wp:docPr id="3911195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11950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66892" cy="57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754E6">
        <w:rPr>
          <w:noProof/>
        </w:rPr>
        <w:tab/>
      </w:r>
      <w:r w:rsidR="002754E6">
        <w:rPr>
          <w:noProof/>
        </w:rPr>
        <w:tab/>
      </w:r>
      <w:r w:rsidR="002754E6" w:rsidRPr="002754E6">
        <w:rPr>
          <w:noProof/>
        </w:rPr>
        <w:drawing>
          <wp:inline distT="0" distB="0" distL="0" distR="0" wp14:anchorId="5A65C9B2" wp14:editId="0DF79E17">
            <wp:extent cx="1882303" cy="815411"/>
            <wp:effectExtent l="0" t="0" r="3810" b="3810"/>
            <wp:docPr id="3689412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94124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82303" cy="815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3BFAD0" w14:textId="77777777" w:rsidR="00890DE3" w:rsidRPr="00A104CD" w:rsidRDefault="00890DE3" w:rsidP="00A104CD">
      <w:pPr>
        <w:rPr>
          <w:noProof/>
        </w:rPr>
      </w:pPr>
    </w:p>
    <w:p w14:paraId="00DCFAB8" w14:textId="6FB9B210" w:rsidR="003245DB" w:rsidRPr="00B11B35" w:rsidRDefault="00183D67" w:rsidP="003245D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="00E03E49">
        <w:rPr>
          <w:b/>
          <w:bCs/>
          <w:sz w:val="24"/>
          <w:szCs w:val="24"/>
        </w:rPr>
        <w:t xml:space="preserve"> </w:t>
      </w:r>
      <w:r w:rsidR="002754E6">
        <w:rPr>
          <w:b/>
          <w:bCs/>
          <w:sz w:val="28"/>
          <w:szCs w:val="28"/>
        </w:rPr>
        <w:t>MAISON HOME THEATRE</w:t>
      </w:r>
      <w:r w:rsidR="00E03E49">
        <w:rPr>
          <w:b/>
          <w:bCs/>
          <w:sz w:val="28"/>
          <w:szCs w:val="28"/>
        </w:rPr>
        <w:t xml:space="preserve"> DRAWINGS</w:t>
      </w:r>
      <w:r>
        <w:rPr>
          <w:b/>
          <w:bCs/>
          <w:sz w:val="24"/>
          <w:szCs w:val="24"/>
        </w:rPr>
        <w:t xml:space="preserve"> </w:t>
      </w:r>
      <w:r w:rsidR="003245DB">
        <w:rPr>
          <w:b/>
          <w:bCs/>
          <w:sz w:val="24"/>
          <w:szCs w:val="24"/>
        </w:rPr>
        <w:t xml:space="preserve">   </w:t>
      </w:r>
    </w:p>
    <w:p w14:paraId="4B5351E9" w14:textId="41F0F018" w:rsidR="003245DB" w:rsidRDefault="005E0284" w:rsidP="003245DB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E03E49">
        <w:rPr>
          <w:sz w:val="32"/>
          <w:szCs w:val="32"/>
        </w:rPr>
        <w:t xml:space="preserve"> </w:t>
      </w:r>
      <w:r w:rsidR="002754E6" w:rsidRPr="002754E6">
        <w:rPr>
          <w:sz w:val="32"/>
          <w:szCs w:val="32"/>
        </w:rPr>
        <w:drawing>
          <wp:inline distT="0" distB="0" distL="0" distR="0" wp14:anchorId="43E3DCD1" wp14:editId="179B155F">
            <wp:extent cx="6561389" cy="1005927"/>
            <wp:effectExtent l="0" t="0" r="0" b="3810"/>
            <wp:docPr id="1641335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13357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61389" cy="1005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03E49">
        <w:rPr>
          <w:sz w:val="32"/>
          <w:szCs w:val="32"/>
        </w:rPr>
        <w:t xml:space="preserve"> </w:t>
      </w:r>
    </w:p>
    <w:p w14:paraId="28C653DA" w14:textId="1C37EBCA" w:rsidR="003245DB" w:rsidRPr="00E335B0" w:rsidRDefault="003245DB" w:rsidP="003245DB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285D6319" wp14:editId="21AF9132">
            <wp:extent cx="6581775" cy="1123950"/>
            <wp:effectExtent l="0" t="0" r="9525" b="0"/>
            <wp:docPr id="13677503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775038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8177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45DB" w:rsidRPr="00E335B0" w:rsidSect="00C87668">
      <w:pgSz w:w="11906" w:h="16838"/>
      <w:pgMar w:top="397" w:right="510" w:bottom="0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5B0"/>
    <w:rsid w:val="0002117B"/>
    <w:rsid w:val="00111638"/>
    <w:rsid w:val="00183D67"/>
    <w:rsid w:val="00190235"/>
    <w:rsid w:val="001A2471"/>
    <w:rsid w:val="001A5259"/>
    <w:rsid w:val="001D1963"/>
    <w:rsid w:val="00201DB5"/>
    <w:rsid w:val="002530E6"/>
    <w:rsid w:val="002754E6"/>
    <w:rsid w:val="002976ED"/>
    <w:rsid w:val="002E681E"/>
    <w:rsid w:val="003245DB"/>
    <w:rsid w:val="00346BF6"/>
    <w:rsid w:val="003771FE"/>
    <w:rsid w:val="003B3E41"/>
    <w:rsid w:val="003C48B4"/>
    <w:rsid w:val="003D1031"/>
    <w:rsid w:val="003D17A8"/>
    <w:rsid w:val="00486C36"/>
    <w:rsid w:val="004D5038"/>
    <w:rsid w:val="005006BB"/>
    <w:rsid w:val="00557F1E"/>
    <w:rsid w:val="005E0284"/>
    <w:rsid w:val="00702A32"/>
    <w:rsid w:val="00833E3B"/>
    <w:rsid w:val="00841144"/>
    <w:rsid w:val="00890DE3"/>
    <w:rsid w:val="009871B6"/>
    <w:rsid w:val="00987887"/>
    <w:rsid w:val="009915D8"/>
    <w:rsid w:val="00A104CD"/>
    <w:rsid w:val="00A23A12"/>
    <w:rsid w:val="00AC4EAA"/>
    <w:rsid w:val="00B11B35"/>
    <w:rsid w:val="00C612A5"/>
    <w:rsid w:val="00C83290"/>
    <w:rsid w:val="00C87668"/>
    <w:rsid w:val="00CC0BFA"/>
    <w:rsid w:val="00D0677B"/>
    <w:rsid w:val="00D63C64"/>
    <w:rsid w:val="00D950AB"/>
    <w:rsid w:val="00E03E49"/>
    <w:rsid w:val="00E335B0"/>
    <w:rsid w:val="00E5099C"/>
    <w:rsid w:val="00EB6B5E"/>
    <w:rsid w:val="00ED4BD6"/>
    <w:rsid w:val="00F03A50"/>
    <w:rsid w:val="00FA2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8CD1D"/>
  <w15:chartTrackingRefBased/>
  <w15:docId w15:val="{2A7FDA6E-FE54-4727-829E-F79D2ABC8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90D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04B21D-7934-4B9D-8C98-A6703402E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Lewis</dc:creator>
  <cp:keywords/>
  <dc:description/>
  <cp:lastModifiedBy>Mark Lewis</cp:lastModifiedBy>
  <cp:revision>6</cp:revision>
  <cp:lastPrinted>2025-09-29T02:02:00Z</cp:lastPrinted>
  <dcterms:created xsi:type="dcterms:W3CDTF">2026-02-15T23:17:00Z</dcterms:created>
  <dcterms:modified xsi:type="dcterms:W3CDTF">2026-02-15T23:52:00Z</dcterms:modified>
</cp:coreProperties>
</file>